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F" w:rsidRDefault="00DE59AF" w:rsidP="00E71B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Digital Film (your name)</w:t>
      </w:r>
    </w:p>
    <w:p w:rsidR="00E71B54" w:rsidRPr="00DE59AF" w:rsidRDefault="00E71B54" w:rsidP="00E71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9AF">
        <w:rPr>
          <w:rFonts w:ascii="Arial" w:hAnsi="Arial" w:cs="Arial"/>
          <w:sz w:val="24"/>
          <w:szCs w:val="24"/>
        </w:rPr>
        <w:t>Portfolio Link</w:t>
      </w:r>
    </w:p>
    <w:p w:rsidR="00E71B54" w:rsidRPr="00DE59AF" w:rsidRDefault="00E71B54" w:rsidP="00E71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9AF">
        <w:rPr>
          <w:rFonts w:ascii="Arial" w:hAnsi="Arial" w:cs="Arial"/>
          <w:sz w:val="24"/>
          <w:szCs w:val="24"/>
        </w:rPr>
        <w:t>Phone; Email</w:t>
      </w:r>
    </w:p>
    <w:p w:rsidR="00E71B54" w:rsidRPr="0026688B" w:rsidRDefault="00E71B54" w:rsidP="00E71B54">
      <w:pPr>
        <w:spacing w:after="0"/>
        <w:rPr>
          <w:rFonts w:ascii="Arial" w:hAnsi="Arial" w:cs="Arial"/>
          <w:sz w:val="20"/>
          <w:szCs w:val="20"/>
        </w:rPr>
      </w:pPr>
    </w:p>
    <w:p w:rsidR="00E71B54" w:rsidRPr="003E3F3F" w:rsidRDefault="00E71B54">
      <w:pPr>
        <w:rPr>
          <w:rFonts w:ascii="Arial" w:hAnsi="Arial" w:cs="Arial"/>
          <w:b/>
          <w:sz w:val="24"/>
          <w:szCs w:val="24"/>
        </w:rPr>
      </w:pPr>
      <w:r w:rsidRPr="003E3F3F">
        <w:rPr>
          <w:rFonts w:ascii="Arial" w:hAnsi="Arial" w:cs="Arial"/>
          <w:b/>
          <w:sz w:val="24"/>
          <w:szCs w:val="24"/>
        </w:rPr>
        <w:t>S</w:t>
      </w:r>
      <w:r w:rsidR="00856D31">
        <w:rPr>
          <w:rFonts w:ascii="Arial" w:hAnsi="Arial" w:cs="Arial"/>
          <w:b/>
          <w:sz w:val="24"/>
          <w:szCs w:val="24"/>
        </w:rPr>
        <w:t>kills</w:t>
      </w:r>
    </w:p>
    <w:p w:rsidR="00365138" w:rsidRPr="0026688B" w:rsidRDefault="00E71B54">
      <w:pPr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Pre-Production:</w:t>
      </w:r>
      <w:r w:rsidR="0026688B">
        <w:rPr>
          <w:rFonts w:ascii="Arial" w:hAnsi="Arial" w:cs="Arial"/>
          <w:sz w:val="20"/>
          <w:szCs w:val="20"/>
        </w:rPr>
        <w:t xml:space="preserve"> </w:t>
      </w:r>
      <w:r w:rsidR="003E3F3F">
        <w:rPr>
          <w:rFonts w:ascii="Arial" w:hAnsi="Arial" w:cs="Arial"/>
          <w:sz w:val="20"/>
          <w:szCs w:val="20"/>
        </w:rPr>
        <w:t>(</w:t>
      </w:r>
      <w:r w:rsidR="0026688B">
        <w:rPr>
          <w:rFonts w:ascii="Arial" w:hAnsi="Arial" w:cs="Arial"/>
          <w:sz w:val="20"/>
          <w:szCs w:val="20"/>
        </w:rPr>
        <w:t>list areas of technical and project proficiency</w:t>
      </w:r>
      <w:r w:rsidR="003E3F3F">
        <w:rPr>
          <w:rFonts w:ascii="Arial" w:hAnsi="Arial" w:cs="Arial"/>
          <w:sz w:val="20"/>
          <w:szCs w:val="20"/>
        </w:rPr>
        <w:t>)</w:t>
      </w:r>
    </w:p>
    <w:p w:rsidR="00E71B54" w:rsidRPr="0026688B" w:rsidRDefault="00E71B54">
      <w:pPr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Production:</w:t>
      </w:r>
    </w:p>
    <w:p w:rsidR="00E71B54" w:rsidRPr="0026688B" w:rsidRDefault="00E71B54">
      <w:pPr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Post-production:</w:t>
      </w:r>
    </w:p>
    <w:p w:rsidR="00E71B54" w:rsidRPr="003E3F3F" w:rsidRDefault="00E71B54">
      <w:pPr>
        <w:rPr>
          <w:rFonts w:ascii="Arial" w:hAnsi="Arial" w:cs="Arial"/>
          <w:b/>
          <w:sz w:val="24"/>
          <w:szCs w:val="24"/>
        </w:rPr>
      </w:pPr>
      <w:r w:rsidRPr="003E3F3F">
        <w:rPr>
          <w:rFonts w:ascii="Arial" w:hAnsi="Arial" w:cs="Arial"/>
          <w:b/>
          <w:sz w:val="24"/>
          <w:szCs w:val="24"/>
        </w:rPr>
        <w:t>Filmography or Film Projects</w:t>
      </w:r>
      <w:r w:rsidR="0026688B" w:rsidRPr="003E3F3F">
        <w:rPr>
          <w:rFonts w:ascii="Arial" w:hAnsi="Arial" w:cs="Arial"/>
          <w:b/>
          <w:sz w:val="24"/>
          <w:szCs w:val="24"/>
        </w:rPr>
        <w:t xml:space="preserve"> or Relevant Experience</w:t>
      </w:r>
    </w:p>
    <w:p w:rsidR="0026688B" w:rsidRDefault="00E71B54" w:rsidP="00266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i/>
          <w:sz w:val="20"/>
          <w:szCs w:val="20"/>
        </w:rPr>
        <w:t>Name of film</w:t>
      </w:r>
      <w:r w:rsidRPr="0026688B">
        <w:rPr>
          <w:rFonts w:ascii="Arial" w:hAnsi="Arial" w:cs="Arial"/>
          <w:sz w:val="20"/>
          <w:szCs w:val="20"/>
        </w:rPr>
        <w:t xml:space="preserve">, </w:t>
      </w:r>
      <w:r w:rsidR="00DE59AF">
        <w:rPr>
          <w:rFonts w:ascii="Arial" w:hAnsi="Arial" w:cs="Arial"/>
          <w:sz w:val="20"/>
          <w:szCs w:val="20"/>
        </w:rPr>
        <w:t>Fall</w:t>
      </w:r>
      <w:r w:rsidRPr="0026688B">
        <w:rPr>
          <w:rFonts w:ascii="Arial" w:hAnsi="Arial" w:cs="Arial"/>
          <w:sz w:val="20"/>
          <w:szCs w:val="20"/>
        </w:rPr>
        <w:t xml:space="preserve"> 2012</w:t>
      </w:r>
    </w:p>
    <w:p w:rsidR="00E71B54" w:rsidRDefault="00E71B54" w:rsidP="00266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1AB">
        <w:rPr>
          <w:rFonts w:ascii="Arial" w:hAnsi="Arial" w:cs="Arial"/>
          <w:sz w:val="20"/>
          <w:szCs w:val="20"/>
          <w:u w:val="single"/>
        </w:rPr>
        <w:t>Editor</w:t>
      </w:r>
      <w:r w:rsidRPr="001A3563">
        <w:rPr>
          <w:rFonts w:ascii="Arial" w:hAnsi="Arial" w:cs="Arial"/>
          <w:sz w:val="20"/>
          <w:szCs w:val="20"/>
        </w:rPr>
        <w:t xml:space="preserve"> </w:t>
      </w:r>
      <w:r w:rsidRPr="0026688B">
        <w:rPr>
          <w:rFonts w:ascii="Arial" w:hAnsi="Arial" w:cs="Arial"/>
          <w:sz w:val="20"/>
          <w:szCs w:val="20"/>
        </w:rPr>
        <w:t xml:space="preserve">on this suspense film in which the main character faces a complex life decision. Filmed in </w:t>
      </w:r>
      <w:r w:rsidR="002A61AB">
        <w:rPr>
          <w:rFonts w:ascii="Arial" w:hAnsi="Arial" w:cs="Arial"/>
          <w:sz w:val="20"/>
          <w:szCs w:val="20"/>
        </w:rPr>
        <w:t>three</w:t>
      </w:r>
      <w:r w:rsidRPr="0026688B">
        <w:rPr>
          <w:rFonts w:ascii="Arial" w:hAnsi="Arial" w:cs="Arial"/>
          <w:sz w:val="20"/>
          <w:szCs w:val="20"/>
        </w:rPr>
        <w:t xml:space="preserve"> weeks using 10 actors. Submitted to…..or Vimeo or YouTube link here.</w:t>
      </w:r>
    </w:p>
    <w:p w:rsidR="00DE59AF" w:rsidRDefault="00DE59AF" w:rsidP="00266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9AF" w:rsidRDefault="00DE59AF" w:rsidP="00266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9AF">
        <w:rPr>
          <w:rFonts w:ascii="Arial" w:hAnsi="Arial" w:cs="Arial"/>
          <w:i/>
          <w:sz w:val="20"/>
          <w:szCs w:val="20"/>
        </w:rPr>
        <w:t>Name of film</w:t>
      </w:r>
      <w:r>
        <w:rPr>
          <w:rFonts w:ascii="Arial" w:hAnsi="Arial" w:cs="Arial"/>
          <w:sz w:val="20"/>
          <w:szCs w:val="20"/>
        </w:rPr>
        <w:t>, Spring 2012</w:t>
      </w:r>
    </w:p>
    <w:p w:rsidR="00DE59AF" w:rsidRPr="0026688B" w:rsidRDefault="00DE59AF" w:rsidP="00266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1AB">
        <w:rPr>
          <w:rFonts w:ascii="Arial" w:hAnsi="Arial" w:cs="Arial"/>
          <w:sz w:val="20"/>
          <w:szCs w:val="20"/>
          <w:u w:val="single"/>
        </w:rPr>
        <w:t>Co-produced</w:t>
      </w:r>
      <w:r w:rsidR="002A61AB" w:rsidRPr="002A61AB">
        <w:rPr>
          <w:rFonts w:ascii="Arial" w:hAnsi="Arial" w:cs="Arial"/>
          <w:sz w:val="20"/>
          <w:szCs w:val="20"/>
          <w:u w:val="single"/>
        </w:rPr>
        <w:t xml:space="preserve"> and wrote</w:t>
      </w:r>
      <w:r w:rsidRPr="001A35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travel video in Dublin, Ireland o</w:t>
      </w:r>
      <w:r w:rsidR="005B2E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the benefits of studying abroad. Promotional video now used by the Office of International Education as a marketing tool for prospective students. </w:t>
      </w:r>
      <w:r w:rsidR="0066215A">
        <w:rPr>
          <w:rFonts w:ascii="Arial" w:hAnsi="Arial" w:cs="Arial"/>
          <w:sz w:val="20"/>
          <w:szCs w:val="20"/>
        </w:rPr>
        <w:t>Link.</w:t>
      </w:r>
    </w:p>
    <w:p w:rsidR="0026688B" w:rsidRDefault="0026688B" w:rsidP="0026688B">
      <w:pPr>
        <w:spacing w:after="0"/>
        <w:rPr>
          <w:rFonts w:ascii="Arial" w:hAnsi="Arial" w:cs="Arial"/>
          <w:i/>
          <w:sz w:val="20"/>
          <w:szCs w:val="20"/>
        </w:rPr>
      </w:pPr>
    </w:p>
    <w:p w:rsidR="00E71B54" w:rsidRPr="0026688B" w:rsidRDefault="00E71B54" w:rsidP="0026688B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i/>
          <w:sz w:val="20"/>
          <w:szCs w:val="20"/>
        </w:rPr>
        <w:t>Name of film</w:t>
      </w:r>
      <w:r w:rsidRPr="0026688B">
        <w:rPr>
          <w:rFonts w:ascii="Arial" w:hAnsi="Arial" w:cs="Arial"/>
          <w:sz w:val="20"/>
          <w:szCs w:val="20"/>
        </w:rPr>
        <w:t>, Spring 2012</w:t>
      </w:r>
    </w:p>
    <w:p w:rsidR="00E71B54" w:rsidRPr="0026688B" w:rsidRDefault="00E71B54" w:rsidP="0026688B">
      <w:pPr>
        <w:spacing w:after="0"/>
        <w:rPr>
          <w:rFonts w:ascii="Arial" w:hAnsi="Arial" w:cs="Arial"/>
          <w:sz w:val="20"/>
          <w:szCs w:val="20"/>
        </w:rPr>
      </w:pPr>
      <w:r w:rsidRPr="002A61AB">
        <w:rPr>
          <w:rFonts w:ascii="Arial" w:hAnsi="Arial" w:cs="Arial"/>
          <w:sz w:val="20"/>
          <w:szCs w:val="20"/>
          <w:u w:val="single"/>
        </w:rPr>
        <w:t>Director and Producer</w:t>
      </w:r>
      <w:r w:rsidRPr="0026688B">
        <w:rPr>
          <w:rFonts w:ascii="Arial" w:hAnsi="Arial" w:cs="Arial"/>
          <w:sz w:val="20"/>
          <w:szCs w:val="20"/>
        </w:rPr>
        <w:t xml:space="preserve"> for this documentary on college campus drinking habits. Filmed over one semester using 50 students.  </w:t>
      </w:r>
      <w:r w:rsidR="002A61AB">
        <w:rPr>
          <w:rFonts w:ascii="Arial" w:hAnsi="Arial" w:cs="Arial"/>
          <w:sz w:val="20"/>
          <w:szCs w:val="20"/>
        </w:rPr>
        <w:t>State</w:t>
      </w:r>
      <w:r w:rsidR="0066215A">
        <w:rPr>
          <w:rFonts w:ascii="Arial" w:hAnsi="Arial" w:cs="Arial"/>
          <w:sz w:val="20"/>
          <w:szCs w:val="20"/>
        </w:rPr>
        <w:t xml:space="preserve"> the technique and tools used. State</w:t>
      </w:r>
      <w:r w:rsidRPr="0026688B">
        <w:rPr>
          <w:rFonts w:ascii="Arial" w:hAnsi="Arial" w:cs="Arial"/>
          <w:sz w:val="20"/>
          <w:szCs w:val="20"/>
        </w:rPr>
        <w:t xml:space="preserve"> the outcome.</w:t>
      </w:r>
    </w:p>
    <w:p w:rsidR="0026688B" w:rsidRDefault="0026688B" w:rsidP="0026688B">
      <w:pPr>
        <w:spacing w:after="0"/>
        <w:rPr>
          <w:rFonts w:ascii="Arial" w:hAnsi="Arial" w:cs="Arial"/>
          <w:i/>
          <w:sz w:val="20"/>
          <w:szCs w:val="20"/>
        </w:rPr>
      </w:pPr>
    </w:p>
    <w:p w:rsidR="00E71B54" w:rsidRPr="0026688B" w:rsidRDefault="00E71B54" w:rsidP="0026688B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i/>
          <w:sz w:val="20"/>
          <w:szCs w:val="20"/>
        </w:rPr>
        <w:t>Name of film</w:t>
      </w:r>
      <w:r w:rsidRPr="0026688B">
        <w:rPr>
          <w:rFonts w:ascii="Arial" w:hAnsi="Arial" w:cs="Arial"/>
          <w:sz w:val="20"/>
          <w:szCs w:val="20"/>
        </w:rPr>
        <w:t>, Fall 2011</w:t>
      </w:r>
    </w:p>
    <w:p w:rsidR="00E71B54" w:rsidRDefault="00E71B54" w:rsidP="00495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1AB">
        <w:rPr>
          <w:rFonts w:ascii="Arial" w:hAnsi="Arial" w:cs="Arial"/>
          <w:sz w:val="20"/>
          <w:szCs w:val="20"/>
          <w:u w:val="single"/>
        </w:rPr>
        <w:t>Producer’s Assistant</w:t>
      </w:r>
      <w:r w:rsidRPr="0026688B">
        <w:rPr>
          <w:rFonts w:ascii="Arial" w:hAnsi="Arial" w:cs="Arial"/>
          <w:sz w:val="20"/>
          <w:szCs w:val="20"/>
        </w:rPr>
        <w:t xml:space="preserve"> on a romance film where comical obstacles cause </w:t>
      </w:r>
      <w:r w:rsidR="002A61AB">
        <w:rPr>
          <w:rFonts w:ascii="Arial" w:hAnsi="Arial" w:cs="Arial"/>
          <w:sz w:val="20"/>
          <w:szCs w:val="20"/>
        </w:rPr>
        <w:t>mishaps</w:t>
      </w:r>
      <w:r w:rsidRPr="0026688B">
        <w:rPr>
          <w:rFonts w:ascii="Arial" w:hAnsi="Arial" w:cs="Arial"/>
          <w:sz w:val="20"/>
          <w:szCs w:val="20"/>
        </w:rPr>
        <w:t xml:space="preserve"> for a couple from different cultures. </w:t>
      </w:r>
      <w:r w:rsidR="005B2E42">
        <w:rPr>
          <w:rFonts w:ascii="Arial" w:hAnsi="Arial" w:cs="Arial"/>
          <w:sz w:val="20"/>
          <w:szCs w:val="20"/>
        </w:rPr>
        <w:t>State</w:t>
      </w:r>
      <w:r w:rsidRPr="0026688B">
        <w:rPr>
          <w:rFonts w:ascii="Arial" w:hAnsi="Arial" w:cs="Arial"/>
          <w:sz w:val="20"/>
          <w:szCs w:val="20"/>
        </w:rPr>
        <w:t xml:space="preserve"> tools and techniques</w:t>
      </w:r>
      <w:r w:rsidR="005B2E42">
        <w:rPr>
          <w:rFonts w:ascii="Arial" w:hAnsi="Arial" w:cs="Arial"/>
          <w:sz w:val="20"/>
          <w:szCs w:val="20"/>
        </w:rPr>
        <w:t xml:space="preserve"> that were used</w:t>
      </w:r>
      <w:r w:rsidRPr="0026688B">
        <w:rPr>
          <w:rFonts w:ascii="Arial" w:hAnsi="Arial" w:cs="Arial"/>
          <w:sz w:val="20"/>
          <w:szCs w:val="20"/>
        </w:rPr>
        <w:t>. Outcome or link here.</w:t>
      </w:r>
    </w:p>
    <w:p w:rsidR="0026688B" w:rsidRDefault="0026688B" w:rsidP="00495F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71B54" w:rsidRPr="003E3F3F" w:rsidRDefault="00E71B54" w:rsidP="00495FA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3F3F">
        <w:rPr>
          <w:rFonts w:ascii="Arial" w:hAnsi="Arial" w:cs="Arial"/>
          <w:b/>
          <w:sz w:val="24"/>
          <w:szCs w:val="24"/>
        </w:rPr>
        <w:t>Education</w:t>
      </w:r>
    </w:p>
    <w:p w:rsidR="00E71B54" w:rsidRPr="0026688B" w:rsidRDefault="0066215A" w:rsidP="00E71B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Bachelor of Fine Art</w:t>
      </w:r>
      <w:r w:rsidR="00E71B54" w:rsidRPr="0026688B">
        <w:rPr>
          <w:rFonts w:ascii="Arial" w:hAnsi="Arial" w:cs="Arial"/>
          <w:sz w:val="20"/>
          <w:szCs w:val="20"/>
          <w:u w:val="single"/>
        </w:rPr>
        <w:t xml:space="preserve"> Degree in Digital Filmmaking</w:t>
      </w:r>
      <w:r w:rsidR="00E71B54" w:rsidRPr="0026688B">
        <w:rPr>
          <w:rFonts w:ascii="Arial" w:hAnsi="Arial" w:cs="Arial"/>
          <w:sz w:val="20"/>
          <w:szCs w:val="20"/>
        </w:rPr>
        <w:t>, Expected May 2013</w:t>
      </w:r>
    </w:p>
    <w:p w:rsidR="00E71B54" w:rsidRPr="0026688B" w:rsidRDefault="00E71B54" w:rsidP="00E71B54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Champlain College, Burlington, VT</w:t>
      </w:r>
    </w:p>
    <w:p w:rsidR="00E71B54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71B54" w:rsidRPr="0026688B">
        <w:rPr>
          <w:rFonts w:ascii="Arial" w:hAnsi="Arial" w:cs="Arial"/>
          <w:sz w:val="20"/>
          <w:szCs w:val="20"/>
        </w:rPr>
        <w:t xml:space="preserve">hands-on </w:t>
      </w:r>
      <w:r>
        <w:rPr>
          <w:rFonts w:ascii="Arial" w:hAnsi="Arial" w:cs="Arial"/>
          <w:sz w:val="20"/>
          <w:szCs w:val="20"/>
        </w:rPr>
        <w:t xml:space="preserve">rigorous </w:t>
      </w:r>
      <w:r w:rsidR="00E71B54" w:rsidRPr="0026688B">
        <w:rPr>
          <w:rFonts w:ascii="Arial" w:hAnsi="Arial" w:cs="Arial"/>
          <w:sz w:val="20"/>
          <w:szCs w:val="20"/>
        </w:rPr>
        <w:t>program involving three semesters of working in production teams. GPA 3.5; Dean’</w:t>
      </w:r>
      <w:r>
        <w:rPr>
          <w:rFonts w:ascii="Arial" w:hAnsi="Arial" w:cs="Arial"/>
          <w:sz w:val="20"/>
          <w:szCs w:val="20"/>
        </w:rPr>
        <w:t>s</w:t>
      </w:r>
      <w:r w:rsidR="00E71B54" w:rsidRPr="0026688B">
        <w:rPr>
          <w:rFonts w:ascii="Arial" w:hAnsi="Arial" w:cs="Arial"/>
          <w:sz w:val="20"/>
          <w:szCs w:val="20"/>
        </w:rPr>
        <w:t xml:space="preserve"> List all semesters. Completed coursework includes:</w:t>
      </w:r>
      <w:r w:rsidRPr="0026688B">
        <w:rPr>
          <w:rFonts w:ascii="Arial" w:hAnsi="Arial" w:cs="Arial"/>
          <w:sz w:val="20"/>
          <w:szCs w:val="20"/>
        </w:rPr>
        <w:t xml:space="preserve"> Advanced Editi</w:t>
      </w:r>
      <w:r w:rsidR="00E71B54" w:rsidRPr="0026688B">
        <w:rPr>
          <w:rFonts w:ascii="Arial" w:hAnsi="Arial" w:cs="Arial"/>
          <w:sz w:val="20"/>
          <w:szCs w:val="20"/>
        </w:rPr>
        <w:t>ng; Scriptwri</w:t>
      </w:r>
      <w:r w:rsidRPr="0026688B">
        <w:rPr>
          <w:rFonts w:ascii="Arial" w:hAnsi="Arial" w:cs="Arial"/>
          <w:sz w:val="20"/>
          <w:szCs w:val="20"/>
        </w:rPr>
        <w:t>ting; Advanced Cinematography</w:t>
      </w:r>
      <w:r w:rsidR="003E3F3F">
        <w:rPr>
          <w:rFonts w:ascii="Arial" w:hAnsi="Arial" w:cs="Arial"/>
          <w:sz w:val="20"/>
          <w:szCs w:val="20"/>
        </w:rPr>
        <w:t>; and How t</w:t>
      </w:r>
      <w:r w:rsidRPr="0026688B">
        <w:rPr>
          <w:rFonts w:ascii="Arial" w:hAnsi="Arial" w:cs="Arial"/>
          <w:sz w:val="20"/>
          <w:szCs w:val="20"/>
        </w:rPr>
        <w:t>o Direct a Documentary.</w:t>
      </w:r>
      <w:r>
        <w:rPr>
          <w:rFonts w:ascii="Arial" w:hAnsi="Arial" w:cs="Arial"/>
          <w:sz w:val="20"/>
          <w:szCs w:val="20"/>
        </w:rPr>
        <w:t xml:space="preserve"> Studied in Dublin, Ireland in Spring, 2012.</w:t>
      </w: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</w:p>
    <w:p w:rsidR="0026688B" w:rsidRPr="003E3F3F" w:rsidRDefault="0026688B" w:rsidP="00495F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F3F">
        <w:rPr>
          <w:rFonts w:ascii="Arial" w:hAnsi="Arial" w:cs="Arial"/>
          <w:b/>
          <w:sz w:val="24"/>
          <w:szCs w:val="24"/>
        </w:rPr>
        <w:t>Work History</w:t>
      </w:r>
    </w:p>
    <w:p w:rsidR="0026688B" w:rsidRPr="0026688B" w:rsidRDefault="0026688B" w:rsidP="0049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15A" w:rsidRPr="0026688B" w:rsidRDefault="0066215A" w:rsidP="00662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6688B">
        <w:rPr>
          <w:rFonts w:ascii="Arial" w:hAnsi="Arial" w:cs="Arial"/>
          <w:sz w:val="20"/>
          <w:szCs w:val="20"/>
          <w:u w:val="single"/>
        </w:rPr>
        <w:t>Peer Advisor</w:t>
      </w:r>
    </w:p>
    <w:p w:rsidR="0066215A" w:rsidRPr="0026688B" w:rsidRDefault="0066215A" w:rsidP="0066215A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LEAD Program, Champlain College, Burlington, VT</w:t>
      </w:r>
      <w:r w:rsidR="005B2E42">
        <w:rPr>
          <w:rFonts w:ascii="Arial" w:hAnsi="Arial" w:cs="Arial"/>
          <w:sz w:val="20"/>
          <w:szCs w:val="20"/>
        </w:rPr>
        <w:t>, 2011–</w:t>
      </w:r>
      <w:r>
        <w:rPr>
          <w:rFonts w:ascii="Arial" w:hAnsi="Arial" w:cs="Arial"/>
          <w:sz w:val="20"/>
          <w:szCs w:val="20"/>
        </w:rPr>
        <w:t>2013</w:t>
      </w:r>
    </w:p>
    <w:p w:rsidR="0066215A" w:rsidRPr="0026688B" w:rsidRDefault="0066215A" w:rsidP="006621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 as a mentor to </w:t>
      </w:r>
      <w:r w:rsidRPr="0026688B">
        <w:rPr>
          <w:rFonts w:ascii="Arial" w:hAnsi="Arial" w:cs="Arial"/>
          <w:sz w:val="20"/>
          <w:szCs w:val="20"/>
        </w:rPr>
        <w:t>incoming first year students to bridge the transition to college life. Selected and hired for this leadership role in which students learn valuable life skills such as community building.</w:t>
      </w:r>
    </w:p>
    <w:p w:rsidR="0066215A" w:rsidRDefault="0066215A" w:rsidP="00495FA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6688B" w:rsidRPr="0026688B" w:rsidRDefault="0026688B" w:rsidP="00495FA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6688B">
        <w:rPr>
          <w:rFonts w:ascii="Arial" w:hAnsi="Arial" w:cs="Arial"/>
          <w:sz w:val="20"/>
          <w:szCs w:val="20"/>
          <w:u w:val="single"/>
        </w:rPr>
        <w:t>Videography Intern</w:t>
      </w: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Community Access TV, Colchester, VT</w:t>
      </w:r>
      <w:r w:rsidR="00DE59AF">
        <w:rPr>
          <w:rFonts w:ascii="Arial" w:hAnsi="Arial" w:cs="Arial"/>
          <w:sz w:val="20"/>
          <w:szCs w:val="20"/>
        </w:rPr>
        <w:t>, Fall 2012</w:t>
      </w: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Filmed community meetings of up to 100 people which involved……</w:t>
      </w:r>
      <w:r w:rsidR="00DE59AF">
        <w:rPr>
          <w:rFonts w:ascii="Arial" w:hAnsi="Arial" w:cs="Arial"/>
          <w:sz w:val="20"/>
          <w:szCs w:val="20"/>
        </w:rPr>
        <w:t>List outcomes.</w:t>
      </w: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6688B">
        <w:rPr>
          <w:rFonts w:ascii="Arial" w:hAnsi="Arial" w:cs="Arial"/>
          <w:sz w:val="20"/>
          <w:szCs w:val="20"/>
          <w:u w:val="single"/>
        </w:rPr>
        <w:t>Client Representative</w:t>
      </w:r>
    </w:p>
    <w:p w:rsidR="0026688B" w:rsidRPr="0026688B" w:rsidRDefault="0026688B" w:rsidP="00E71B54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Blockbuster, Sou</w:t>
      </w:r>
      <w:r w:rsidR="005B2E42">
        <w:rPr>
          <w:rFonts w:ascii="Arial" w:hAnsi="Arial" w:cs="Arial"/>
          <w:sz w:val="20"/>
          <w:szCs w:val="20"/>
        </w:rPr>
        <w:t>th Burlington, VT, Summers 2009–</w:t>
      </w:r>
      <w:r w:rsidRPr="0026688B">
        <w:rPr>
          <w:rFonts w:ascii="Arial" w:hAnsi="Arial" w:cs="Arial"/>
          <w:sz w:val="20"/>
          <w:szCs w:val="20"/>
        </w:rPr>
        <w:t>2011</w:t>
      </w:r>
    </w:p>
    <w:p w:rsidR="00E71B54" w:rsidRPr="0026688B" w:rsidRDefault="0026688B" w:rsidP="00495FA7">
      <w:pPr>
        <w:spacing w:after="0"/>
        <w:rPr>
          <w:rFonts w:ascii="Arial" w:hAnsi="Arial" w:cs="Arial"/>
          <w:sz w:val="20"/>
          <w:szCs w:val="20"/>
        </w:rPr>
      </w:pPr>
      <w:r w:rsidRPr="0026688B">
        <w:rPr>
          <w:rFonts w:ascii="Arial" w:hAnsi="Arial" w:cs="Arial"/>
          <w:sz w:val="20"/>
          <w:szCs w:val="20"/>
        </w:rPr>
        <w:t>Continually promoted to higher levels of responsibility in this client role which sharpened interpersonal communication and public speaking skills.</w:t>
      </w:r>
    </w:p>
    <w:sectPr w:rsidR="00E71B54" w:rsidRPr="0026688B" w:rsidSect="002668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B54"/>
    <w:rsid w:val="000E1BAF"/>
    <w:rsid w:val="001A3563"/>
    <w:rsid w:val="001C637A"/>
    <w:rsid w:val="0026688B"/>
    <w:rsid w:val="002A61AB"/>
    <w:rsid w:val="00365138"/>
    <w:rsid w:val="003E3F3F"/>
    <w:rsid w:val="00487D00"/>
    <w:rsid w:val="00495FA7"/>
    <w:rsid w:val="005B2E42"/>
    <w:rsid w:val="0066215A"/>
    <w:rsid w:val="007A7D9F"/>
    <w:rsid w:val="00856D31"/>
    <w:rsid w:val="009C1BF7"/>
    <w:rsid w:val="00B17E4B"/>
    <w:rsid w:val="00B41CD6"/>
    <w:rsid w:val="00BC591C"/>
    <w:rsid w:val="00DE59AF"/>
    <w:rsid w:val="00E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Champlain College User</dc:creator>
  <cp:keywords/>
  <dc:description/>
  <cp:lastModifiedBy>Champlain College User</cp:lastModifiedBy>
  <cp:revision>6</cp:revision>
  <cp:lastPrinted>2012-07-31T19:31:00Z</cp:lastPrinted>
  <dcterms:created xsi:type="dcterms:W3CDTF">2012-07-27T20:42:00Z</dcterms:created>
  <dcterms:modified xsi:type="dcterms:W3CDTF">2012-08-23T17:35:00Z</dcterms:modified>
</cp:coreProperties>
</file>