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Chandler Hibbert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1849b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Burlington, VT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802-865-5462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Chandler.Hibbert@mymail.champlain.edu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| Linked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In/Personal Website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 w:orient="portrait"/>
          <w:pgMar w:bottom="1152" w:top="1152" w:left="1152" w:right="1152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SKILLS AND QUALIFICATIONS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Skill/Qualification 1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Skill/Qualification 2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Skill/Qualification 3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1152" w:top="1152" w:left="1152" w:right="1152" w:header="720" w:footer="720"/>
          <w:cols w:equalWidth="0" w:num="2">
            <w:col w:space="720" w:w="4608"/>
            <w:col w:space="0" w:w="4608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Skill/Qualification 4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Champlain College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Burlington, VT</w:t>
        <w:tab/>
        <w:t xml:space="preserve">Expected May 2026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Bachelor of Science Degree in Game Design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GPA:  (if above 3.2)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South Burlington High 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South Burlington, VT</w:t>
        <w:tab/>
        <w:t xml:space="preserve">June 2021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 School Diploma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GPA:  (if above 3.2)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Honor Roll: Fall 2019, Fall 2021, Spring 2021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Game Development Club, Vice President 2020-2021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Varsity athlete in Soccer and Lacrosse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EXPERIENCE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Emergent Media Center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Burlington, VT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Sept 2022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Quality Assurance Lab Assistant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Perform quality assurance on games, apps, and interactive media developed for a range of clients, including The Population Media Center and the University of Vermont Medical Center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 within a team to locate and track all bugs, and to ensure the game will engage intended audiences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Collaborate with professional staff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 Buy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Williston, VT</w:t>
        <w:tab/>
        <w:t xml:space="preserve">June 2019 – Mar 2020, Sept 2020-Aug 2022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Sales Associate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Assisted customers in Appliances and PC departments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Worked Register, handled money from customers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Helped load and move stock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GAME PROJECTS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most current game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Role on Project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Team Size: XX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(2D/3D) [genre] game built in [platform/engine] where player [does x] to [achieve y]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Used [list tool(s)] to create [list contribution(s)]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all personal contributions to project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of independently created project/next more recent game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Month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990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Role on Project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Team Size: XX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(2D/3D) [genre] game built in [platform/engine] where player [does x] to [achieve y]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Used [list tool(s)] to create [list contribution(s)]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all personal contributions to project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152" w:top="1152" w:left="1152" w:right="1152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Spacing"/>
    <w:qFormat w:val="1"/>
    <w:rsid w:val="004C2853"/>
    <w:pPr>
      <w:spacing w:after="200" w:line="276" w:lineRule="auto"/>
    </w:pPr>
    <w:rPr>
      <w:rFonts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4C2853"/>
    <w:rPr>
      <w:rFonts w:eastAsia="Times New Roman"/>
      <w:sz w:val="22"/>
      <w:szCs w:val="22"/>
    </w:rPr>
  </w:style>
  <w:style w:type="character" w:styleId="Hyperlink">
    <w:name w:val="Hyperlink"/>
    <w:uiPriority w:val="99"/>
    <w:unhideWhenUsed w:val="1"/>
    <w:rsid w:val="00890480"/>
    <w:rPr>
      <w:color w:val="0000ff"/>
      <w:u w:val="single"/>
    </w:rPr>
  </w:style>
  <w:style w:type="character" w:styleId="FollowedHyperlink">
    <w:name w:val="FollowedHyperlink"/>
    <w:rsid w:val="00C17245"/>
    <w:rPr>
      <w:color w:val="800080"/>
      <w:u w:val="single"/>
    </w:rPr>
  </w:style>
  <w:style w:type="character" w:styleId="style181" w:customStyle="1">
    <w:name w:val="style181"/>
    <w:rsid w:val="00297B3D"/>
    <w:rPr>
      <w:rFonts w:ascii="Verdana" w:hAnsi="Verdana" w:hint="default"/>
      <w:sz w:val="17"/>
      <w:szCs w:val="17"/>
    </w:rPr>
  </w:style>
  <w:style w:type="paragraph" w:styleId="Default" w:customStyle="1">
    <w:name w:val="Default"/>
    <w:rsid w:val="00BE69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B1F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B1F1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B1F1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B1F1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B1F1F"/>
    <w:rPr>
      <w:rFonts w:eastAsia="Times New Roman"/>
      <w:b w:val="1"/>
      <w:bCs w:val="1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B1F1F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B1F1F"/>
    <w:rPr>
      <w:rFonts w:ascii="Segoe UI" w:cs="Segoe UI" w:eastAsia="Times New Roman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09134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1Re3rFjzZSkRSjTn0270i3eSRQ==">AMUW2mVMX4WJMPSAHRNOX/e4pkd2qQ/dV3cuQMlVnjjtSqMMXYtUjedI0cuoMgooULJS3OwtDl4tHjhkpOYunwDsQG1ZP0TAqKGF+HEfX1lE+Zu0fxJX1GC2k+avVUfTl7f+QugXdUO+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2021-06-10T17:11:00Z</dcterms:created>
  <dc:creator>Champlain College Career Services</dc:creator>
</cp:coreProperties>
</file>