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sz w:val="24"/>
          <w:szCs w:val="24"/>
        </w:rPr>
      </w:pPr>
      <w:bookmarkStart w:colFirst="0" w:colLast="0" w:name="_heading=h.gjdgxs" w:id="0"/>
      <w:bookmarkEnd w:id="0"/>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Employee</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Manager</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Department</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Job role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Goals Document Link</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&lt;&lt;Insert a link to your goals document&gt;&gt;</w:t>
            </w:r>
          </w:p>
        </w:tc>
      </w:tr>
    </w:tbl>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b w:val="1"/>
          <w:highlight w:val="yellow"/>
        </w:rPr>
      </w:pPr>
      <w:r w:rsidDel="00000000" w:rsidR="00000000" w:rsidRPr="00000000">
        <w:rPr>
          <w:rtl w:val="0"/>
        </w:rPr>
      </w:r>
    </w:p>
    <w:tbl>
      <w:tblPr>
        <w:tblStyle w:val="Table2"/>
        <w:tblW w:w="94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455"/>
        <w:tblGridChange w:id="0">
          <w:tblGrid>
            <w:gridCol w:w="1980"/>
            <w:gridCol w:w="7455"/>
          </w:tblGrid>
        </w:tblGridChange>
      </w:tblGrid>
      <w:tr>
        <w:trPr>
          <w:cantSplit w:val="0"/>
          <w:trHeight w:val="447.978515625"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jc w:val="center"/>
              <w:rPr>
                <w:b w:val="1"/>
                <w:color w:val="ffffff"/>
              </w:rPr>
            </w:pPr>
            <w:r w:rsidDel="00000000" w:rsidR="00000000" w:rsidRPr="00000000">
              <w:rPr>
                <w:b w:val="1"/>
                <w:color w:val="ffffff"/>
                <w:rtl w:val="0"/>
              </w:rPr>
              <w:t xml:space="preserve">Timeline</w:t>
            </w:r>
          </w:p>
        </w:tc>
      </w:tr>
      <w:tr>
        <w:trPr>
          <w:cantSplit w:val="0"/>
          <w:trHeight w:val="447.978515625" w:hRule="atLeast"/>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70.67657470703125" w:firstLine="0"/>
              <w:jc w:val="center"/>
              <w:rPr>
                <w:b w:val="1"/>
                <w:color w:val="ffffff"/>
                <w:sz w:val="21.989999771118164"/>
                <w:szCs w:val="21.989999771118164"/>
              </w:rPr>
            </w:pPr>
            <w:r w:rsidDel="00000000" w:rsidR="00000000" w:rsidRPr="00000000">
              <w:rPr>
                <w:b w:val="1"/>
                <w:color w:val="ffffff"/>
                <w:sz w:val="21.989999771118164"/>
                <w:szCs w:val="21.989999771118164"/>
                <w:rtl w:val="0"/>
              </w:rPr>
              <w:t xml:space="preserve">Date </w:t>
            </w:r>
            <w:r w:rsidDel="00000000" w:rsidR="00000000" w:rsidRPr="00000000">
              <w:rPr>
                <w:rtl w:val="0"/>
              </w:rPr>
            </w:r>
          </w:p>
        </w:tc>
        <w:tc>
          <w:tcPr>
            <w:shd w:fill="0b5394"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59.4622802734375" w:firstLine="0"/>
              <w:jc w:val="center"/>
              <w:rPr>
                <w:b w:val="1"/>
                <w:color w:val="ffffff"/>
                <w:sz w:val="21.989999771118164"/>
                <w:szCs w:val="21.989999771118164"/>
              </w:rPr>
            </w:pPr>
            <w:r w:rsidDel="00000000" w:rsidR="00000000" w:rsidRPr="00000000">
              <w:rPr>
                <w:b w:val="1"/>
                <w:color w:val="ffffff"/>
                <w:sz w:val="21.989999771118164"/>
                <w:szCs w:val="21.989999771118164"/>
                <w:rtl w:val="0"/>
              </w:rPr>
              <w:t xml:space="preserve">Task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1.989999771118164"/>
                <w:szCs w:val="21.989999771118164"/>
              </w:rPr>
            </w:pPr>
            <w:r w:rsidDel="00000000" w:rsidR="00000000" w:rsidRPr="00000000">
              <w:rPr>
                <w:sz w:val="21.989999771118164"/>
                <w:szCs w:val="21.989999771118164"/>
                <w:rtl w:val="0"/>
              </w:rPr>
              <w:t xml:space="preserve">April 18 - May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1"/>
              </w:numPr>
              <w:spacing w:line="240" w:lineRule="auto"/>
              <w:ind w:left="720" w:hanging="360"/>
              <w:rPr>
                <w:sz w:val="21.989999771118164"/>
                <w:szCs w:val="21.989999771118164"/>
              </w:rPr>
            </w:pPr>
            <w:r w:rsidDel="00000000" w:rsidR="00000000" w:rsidRPr="00000000">
              <w:rPr>
                <w:sz w:val="21.989999771118164"/>
                <w:szCs w:val="21.989999771118164"/>
                <w:rtl w:val="0"/>
              </w:rPr>
              <w:t xml:space="preserve">Employee completes Individual Performance Review &amp; Planning Form</w:t>
            </w:r>
          </w:p>
          <w:p w:rsidR="00000000" w:rsidDel="00000000" w:rsidP="00000000" w:rsidRDefault="00000000" w:rsidRPr="00000000" w14:paraId="00000016">
            <w:pPr>
              <w:widowControl w:val="0"/>
              <w:numPr>
                <w:ilvl w:val="0"/>
                <w:numId w:val="1"/>
              </w:numPr>
              <w:spacing w:line="240" w:lineRule="auto"/>
              <w:ind w:left="720" w:hanging="360"/>
              <w:rPr>
                <w:sz w:val="21.989999771118164"/>
                <w:szCs w:val="21.989999771118164"/>
              </w:rPr>
            </w:pPr>
            <w:r w:rsidDel="00000000" w:rsidR="00000000" w:rsidRPr="00000000">
              <w:rPr>
                <w:sz w:val="21.989999771118164"/>
                <w:szCs w:val="21.989999771118164"/>
                <w:rtl w:val="0"/>
              </w:rPr>
              <w:t xml:space="preserve">Sends to Manager</w:t>
            </w:r>
          </w:p>
        </w:tc>
      </w:tr>
      <w:tr>
        <w:trPr>
          <w:cantSplit w:val="0"/>
          <w:trHeight w:val="125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1.989999771118164"/>
                <w:szCs w:val="21.989999771118164"/>
              </w:rPr>
            </w:pPr>
            <w:r w:rsidDel="00000000" w:rsidR="00000000" w:rsidRPr="00000000">
              <w:rPr>
                <w:sz w:val="21.989999771118164"/>
                <w:szCs w:val="21.989999771118164"/>
                <w:rtl w:val="0"/>
              </w:rPr>
              <w:t xml:space="preserve">Upon receipt - May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2"/>
              </w:numPr>
              <w:spacing w:line="240" w:lineRule="auto"/>
              <w:ind w:left="720" w:right="15.816650390625" w:hanging="360"/>
              <w:rPr>
                <w:sz w:val="21.989999771118164"/>
                <w:szCs w:val="21.989999771118164"/>
              </w:rPr>
            </w:pPr>
            <w:r w:rsidDel="00000000" w:rsidR="00000000" w:rsidRPr="00000000">
              <w:rPr>
                <w:sz w:val="21.989999771118164"/>
                <w:szCs w:val="21.989999771118164"/>
                <w:rtl w:val="0"/>
              </w:rPr>
              <w:t xml:space="preserve">Manager writes comments within Review in response to individual comments</w:t>
            </w:r>
          </w:p>
          <w:p w:rsidR="00000000" w:rsidDel="00000000" w:rsidP="00000000" w:rsidRDefault="00000000" w:rsidRPr="00000000" w14:paraId="00000019">
            <w:pPr>
              <w:widowControl w:val="0"/>
              <w:numPr>
                <w:ilvl w:val="0"/>
                <w:numId w:val="2"/>
              </w:numPr>
              <w:spacing w:line="240" w:lineRule="auto"/>
              <w:ind w:left="720" w:right="15.816650390625" w:hanging="360"/>
              <w:rPr>
                <w:sz w:val="21.989999771118164"/>
                <w:szCs w:val="21.989999771118164"/>
              </w:rPr>
            </w:pPr>
            <w:r w:rsidDel="00000000" w:rsidR="00000000" w:rsidRPr="00000000">
              <w:rPr>
                <w:sz w:val="21.989999771118164"/>
                <w:szCs w:val="21.989999771118164"/>
                <w:rtl w:val="0"/>
              </w:rPr>
              <w:t xml:space="preserve">Sends to next level manager/VP (Next tier manager/VP has a maximum of 5 days to review and provide suggestions back to Manager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1.989999771118164"/>
                <w:szCs w:val="21.989999771118164"/>
              </w:rPr>
            </w:pPr>
            <w:r w:rsidDel="00000000" w:rsidR="00000000" w:rsidRPr="00000000">
              <w:rPr>
                <w:sz w:val="21.989999771118164"/>
                <w:szCs w:val="21.989999771118164"/>
                <w:rtl w:val="0"/>
              </w:rPr>
              <w:t xml:space="preserve">Thru June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5"/>
              </w:numPr>
              <w:spacing w:line="240" w:lineRule="auto"/>
              <w:ind w:left="720" w:hanging="360"/>
              <w:rPr>
                <w:sz w:val="21.989999771118164"/>
                <w:szCs w:val="21.989999771118164"/>
              </w:rPr>
            </w:pPr>
            <w:r w:rsidDel="00000000" w:rsidR="00000000" w:rsidRPr="00000000">
              <w:rPr>
                <w:sz w:val="21.989999771118164"/>
                <w:szCs w:val="21.989999771118164"/>
                <w:rtl w:val="0"/>
              </w:rPr>
              <w:t xml:space="preserve">Manager and Employee discussions held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60.78102111816406" w:firstLine="0"/>
              <w:rPr>
                <w:sz w:val="21.989999771118164"/>
                <w:szCs w:val="21.989999771118164"/>
              </w:rPr>
            </w:pPr>
            <w:r w:rsidDel="00000000" w:rsidR="00000000" w:rsidRPr="00000000">
              <w:rPr>
                <w:sz w:val="21.989999771118164"/>
                <w:szCs w:val="21.989999771118164"/>
                <w:rtl w:val="0"/>
              </w:rPr>
              <w:t xml:space="preserve">By June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3"/>
              </w:numPr>
              <w:spacing w:line="240" w:lineRule="auto"/>
              <w:ind w:left="720" w:right="243.3795166015625" w:hanging="360"/>
              <w:rPr>
                <w:sz w:val="21.989999771118164"/>
                <w:szCs w:val="21.989999771118164"/>
              </w:rPr>
            </w:pPr>
            <w:r w:rsidDel="00000000" w:rsidR="00000000" w:rsidRPr="00000000">
              <w:rPr>
                <w:sz w:val="21.989999771118164"/>
                <w:szCs w:val="21.989999771118164"/>
                <w:rtl w:val="0"/>
              </w:rPr>
              <w:t xml:space="preserve">Signed Performance Review Documents uploaded to Oracle by the Employee</w:t>
            </w:r>
            <w:r w:rsidDel="00000000" w:rsidR="00000000" w:rsidRPr="00000000">
              <w:rPr>
                <w:rtl w:val="0"/>
              </w:rPr>
            </w:r>
          </w:p>
          <w:p w:rsidR="00000000" w:rsidDel="00000000" w:rsidP="00000000" w:rsidRDefault="00000000" w:rsidRPr="00000000" w14:paraId="0000001E">
            <w:pPr>
              <w:widowControl w:val="0"/>
              <w:numPr>
                <w:ilvl w:val="0"/>
                <w:numId w:val="3"/>
              </w:numPr>
              <w:spacing w:line="240" w:lineRule="auto"/>
              <w:ind w:left="720" w:right="243.3795166015625" w:hanging="360"/>
              <w:rPr>
                <w:sz w:val="21.989999771118164"/>
                <w:szCs w:val="21.989999771118164"/>
              </w:rPr>
            </w:pPr>
            <w:r w:rsidDel="00000000" w:rsidR="00000000" w:rsidRPr="00000000">
              <w:rPr>
                <w:sz w:val="21.989999771118164"/>
                <w:szCs w:val="21.989999771118164"/>
                <w:rtl w:val="0"/>
              </w:rPr>
              <w:t xml:space="preserve">Process completed</w:t>
            </w:r>
          </w:p>
        </w:tc>
      </w:tr>
    </w:tbl>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Purpose: </w:t>
      </w:r>
      <w:r w:rsidDel="00000000" w:rsidR="00000000" w:rsidRPr="00000000">
        <w:rPr>
          <w:rtl w:val="0"/>
        </w:rPr>
        <w:t xml:space="preserve">This is an opportunity to discuss accomplishments, progress on goals, overall performance, individual and team contributions, professional development and areas for growth. The written summary supports communication and useful feedback that we can continue to build on in the months and years to come.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Instruction:</w:t>
      </w:r>
      <w:r w:rsidDel="00000000" w:rsidR="00000000" w:rsidRPr="00000000">
        <w:rPr>
          <w:rtl w:val="0"/>
        </w:rPr>
        <w:t xml:space="preserve">  Employee saves a copy of this form, completes the form, and then sends it to their manager.   The manager provides written feedback in each section. The manager will then send it to their next tier manager/VP for comments, suggestions and approval. Manager and employee will then schedule a conversation to review the written feedback together. This performance review covers three topical areas: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Part I: Annual Goals</w:t>
      </w:r>
    </w:p>
    <w:p w:rsidR="00000000" w:rsidDel="00000000" w:rsidP="00000000" w:rsidRDefault="00000000" w:rsidRPr="00000000" w14:paraId="0000002C">
      <w:pPr>
        <w:numPr>
          <w:ilvl w:val="0"/>
          <w:numId w:val="4"/>
        </w:numPr>
        <w:ind w:left="720" w:hanging="360"/>
        <w:rPr/>
      </w:pPr>
      <w:r w:rsidDel="00000000" w:rsidR="00000000" w:rsidRPr="00000000">
        <w:rPr>
          <w:rtl w:val="0"/>
        </w:rPr>
        <w:t xml:space="preserve">Part II: Professional Development</w:t>
      </w:r>
    </w:p>
    <w:p w:rsidR="00000000" w:rsidDel="00000000" w:rsidP="00000000" w:rsidRDefault="00000000" w:rsidRPr="00000000" w14:paraId="0000002D">
      <w:pPr>
        <w:numPr>
          <w:ilvl w:val="0"/>
          <w:numId w:val="4"/>
        </w:numPr>
        <w:ind w:left="720" w:hanging="360"/>
        <w:rPr/>
      </w:pPr>
      <w:r w:rsidDel="00000000" w:rsidR="00000000" w:rsidRPr="00000000">
        <w:rPr>
          <w:rtl w:val="0"/>
        </w:rPr>
        <w:t xml:space="preserve">Pari III: Annual Reflection</w:t>
      </w:r>
    </w:p>
    <w:p w:rsidR="00000000" w:rsidDel="00000000" w:rsidP="00000000" w:rsidRDefault="00000000" w:rsidRPr="00000000" w14:paraId="0000002E">
      <w:pPr>
        <w:rPr/>
      </w:pPr>
      <w:r w:rsidDel="00000000" w:rsidR="00000000" w:rsidRPr="00000000">
        <w:rPr>
          <w:rtl w:val="0"/>
        </w:rPr>
        <w:br w:type="textWrapping"/>
      </w:r>
      <w:r w:rsidDel="00000000" w:rsidR="00000000" w:rsidRPr="00000000">
        <w:rPr>
          <w:b w:val="1"/>
          <w:sz w:val="32"/>
          <w:szCs w:val="32"/>
          <w:rtl w:val="0"/>
        </w:rPr>
        <w:t xml:space="preserve">Part I: Annual Goals </w:t>
      </w:r>
      <w:r w:rsidDel="00000000" w:rsidR="00000000" w:rsidRPr="00000000">
        <w:rPr>
          <w:sz w:val="32"/>
          <w:szCs w:val="32"/>
          <w:rtl w:val="0"/>
        </w:rPr>
        <w:t xml:space="preserve">- </w:t>
      </w:r>
      <w:r w:rsidDel="00000000" w:rsidR="00000000" w:rsidRPr="00000000">
        <w:rPr>
          <w:rtl w:val="0"/>
        </w:rPr>
        <w:t xml:space="preserve">Enter the goals you set for the year and describe the progress made in achieving those goals.</w:t>
      </w:r>
    </w:p>
    <w:p w:rsidR="00000000" w:rsidDel="00000000" w:rsidP="00000000" w:rsidRDefault="00000000" w:rsidRPr="00000000" w14:paraId="0000002F">
      <w:pPr>
        <w:widowControl w:val="0"/>
        <w:spacing w:line="240" w:lineRule="auto"/>
        <w:rPr/>
      </w:pPr>
      <w:r w:rsidDel="00000000" w:rsidR="00000000" w:rsidRPr="00000000">
        <w:rPr>
          <w:rtl w:val="0"/>
        </w:rPr>
      </w:r>
    </w:p>
    <w:tbl>
      <w:tblPr>
        <w:tblStyle w:val="Table3"/>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905"/>
        <w:tblGridChange w:id="0">
          <w:tblGrid>
            <w:gridCol w:w="2655"/>
            <w:gridCol w:w="7905"/>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color w:val="ffffff"/>
              </w:rPr>
            </w:pPr>
            <w:r w:rsidDel="00000000" w:rsidR="00000000" w:rsidRPr="00000000">
              <w:rPr>
                <w:b w:val="1"/>
                <w:color w:val="ffffff"/>
                <w:rtl w:val="0"/>
              </w:rPr>
              <w:t xml:space="preserve">Goal 1 - Diversity, Equity, Inclusion &amp; Belonging Goal</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i w:val="1"/>
              </w:rPr>
            </w:pPr>
            <w:r w:rsidDel="00000000" w:rsidR="00000000" w:rsidRPr="00000000">
              <w:rPr>
                <w:i w:val="1"/>
                <w:rtl w:val="0"/>
              </w:rPr>
              <w:t xml:space="preserve">Briefly describe a goal you have in furthering your diversity, equity, inclusion &amp; belonging training, education, practices or behaviors.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r>
          </w:p>
        </w:tc>
      </w:tr>
    </w:tbl>
    <w:p w:rsidR="00000000" w:rsidDel="00000000" w:rsidP="00000000" w:rsidRDefault="00000000" w:rsidRPr="00000000" w14:paraId="0000003A">
      <w:pPr>
        <w:widowControl w:val="0"/>
        <w:spacing w:line="240" w:lineRule="auto"/>
        <w:rPr/>
      </w:pPr>
      <w:r w:rsidDel="00000000" w:rsidR="00000000" w:rsidRPr="00000000">
        <w:rPr>
          <w:rtl w:val="0"/>
        </w:rPr>
      </w:r>
    </w:p>
    <w:tbl>
      <w:tblPr>
        <w:tblStyle w:val="Table4"/>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905"/>
        <w:tblGridChange w:id="0">
          <w:tblGrid>
            <w:gridCol w:w="2655"/>
            <w:gridCol w:w="7905"/>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color w:val="ffffff"/>
              </w:rPr>
            </w:pPr>
            <w:r w:rsidDel="00000000" w:rsidR="00000000" w:rsidRPr="00000000">
              <w:rPr>
                <w:b w:val="1"/>
                <w:color w:val="ffffff"/>
                <w:rtl w:val="0"/>
              </w:rPr>
              <w:t xml:space="preserve">Goal 2 - Individual Performance Goal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pPr>
            <w:r w:rsidDel="00000000" w:rsidR="00000000" w:rsidRPr="00000000">
              <w:rPr>
                <w:rtl w:val="0"/>
              </w:rPr>
            </w:r>
          </w:p>
        </w:tc>
      </w:tr>
    </w:tbl>
    <w:p w:rsidR="00000000" w:rsidDel="00000000" w:rsidP="00000000" w:rsidRDefault="00000000" w:rsidRPr="00000000" w14:paraId="00000043">
      <w:pPr>
        <w:widowControl w:val="0"/>
        <w:spacing w:line="240" w:lineRule="auto"/>
        <w:ind w:left="720" w:firstLine="0"/>
        <w:rPr/>
      </w:pPr>
      <w:r w:rsidDel="00000000" w:rsidR="00000000" w:rsidRPr="00000000">
        <w:rPr>
          <w:rtl w:val="0"/>
        </w:rPr>
      </w:r>
    </w:p>
    <w:p w:rsidR="00000000" w:rsidDel="00000000" w:rsidP="00000000" w:rsidRDefault="00000000" w:rsidRPr="00000000" w14:paraId="00000044">
      <w:pPr>
        <w:widowControl w:val="0"/>
        <w:spacing w:line="240" w:lineRule="auto"/>
        <w:ind w:left="720" w:firstLine="0"/>
        <w:rPr/>
      </w:pPr>
      <w:r w:rsidDel="00000000" w:rsidR="00000000" w:rsidRPr="00000000">
        <w:rPr>
          <w:rtl w:val="0"/>
        </w:rPr>
      </w:r>
    </w:p>
    <w:tbl>
      <w:tblPr>
        <w:tblStyle w:val="Table5"/>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860"/>
        <w:tblGridChange w:id="0">
          <w:tblGrid>
            <w:gridCol w:w="2655"/>
            <w:gridCol w:w="7860"/>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b w:val="1"/>
                <w:color w:val="ffffff"/>
              </w:rPr>
            </w:pPr>
            <w:r w:rsidDel="00000000" w:rsidR="00000000" w:rsidRPr="00000000">
              <w:rPr>
                <w:b w:val="1"/>
                <w:color w:val="ffffff"/>
                <w:rtl w:val="0"/>
              </w:rPr>
              <w:t xml:space="preserve">Goal 3 - Individual Performance Goal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widowControl w:val="0"/>
        <w:spacing w:line="240" w:lineRule="auto"/>
        <w:rPr/>
      </w:pPr>
      <w:r w:rsidDel="00000000" w:rsidR="00000000" w:rsidRPr="00000000">
        <w:rPr>
          <w:rtl w:val="0"/>
        </w:rPr>
      </w:r>
    </w:p>
    <w:tbl>
      <w:tblPr>
        <w:tblStyle w:val="Table6"/>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875"/>
        <w:tblGridChange w:id="0">
          <w:tblGrid>
            <w:gridCol w:w="2655"/>
            <w:gridCol w:w="7875"/>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b w:val="1"/>
                <w:color w:val="ffffff"/>
              </w:rPr>
            </w:pPr>
            <w:r w:rsidDel="00000000" w:rsidR="00000000" w:rsidRPr="00000000">
              <w:rPr>
                <w:b w:val="1"/>
                <w:color w:val="ffffff"/>
                <w:rtl w:val="0"/>
              </w:rPr>
              <w:t xml:space="preserve">Goal 4 - Individual Performance Goal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pPr>
            <w:r w:rsidDel="00000000" w:rsidR="00000000" w:rsidRPr="00000000">
              <w:rPr>
                <w:rtl w:val="0"/>
              </w:rPr>
            </w:r>
          </w:p>
        </w:tc>
      </w:tr>
    </w:tbl>
    <w:p w:rsidR="00000000" w:rsidDel="00000000" w:rsidP="00000000" w:rsidRDefault="00000000" w:rsidRPr="00000000" w14:paraId="00000056">
      <w:pPr>
        <w:widowControl w:val="0"/>
        <w:spacing w:line="240" w:lineRule="auto"/>
        <w:rPr/>
      </w:pPr>
      <w:r w:rsidDel="00000000" w:rsidR="00000000" w:rsidRPr="00000000">
        <w:rPr>
          <w:rtl w:val="0"/>
        </w:rPr>
      </w:r>
    </w:p>
    <w:tbl>
      <w:tblPr>
        <w:tblStyle w:val="Table7"/>
        <w:tblW w:w="10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860"/>
        <w:tblGridChange w:id="0">
          <w:tblGrid>
            <w:gridCol w:w="2655"/>
            <w:gridCol w:w="7860"/>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b w:val="1"/>
                <w:color w:val="ffffff"/>
              </w:rPr>
            </w:pPr>
            <w:r w:rsidDel="00000000" w:rsidR="00000000" w:rsidRPr="00000000">
              <w:rPr>
                <w:b w:val="1"/>
                <w:color w:val="ffffff"/>
                <w:rtl w:val="0"/>
              </w:rPr>
              <w:t xml:space="preserve">Goal 5 - Individual Performance Goal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pPr>
            <w:r w:rsidDel="00000000" w:rsidR="00000000" w:rsidRPr="00000000">
              <w:rPr>
                <w:rtl w:val="0"/>
              </w:rPr>
            </w:r>
          </w:p>
        </w:tc>
      </w:tr>
    </w:tbl>
    <w:p w:rsidR="00000000" w:rsidDel="00000000" w:rsidP="00000000" w:rsidRDefault="00000000" w:rsidRPr="00000000" w14:paraId="0000005F">
      <w:pPr>
        <w:widowControl w:val="0"/>
        <w:spacing w:line="240" w:lineRule="auto"/>
        <w:rPr/>
      </w:pPr>
      <w:r w:rsidDel="00000000" w:rsidR="00000000" w:rsidRPr="00000000">
        <w:rPr>
          <w:rtl w:val="0"/>
        </w:rPr>
      </w:r>
    </w:p>
    <w:tbl>
      <w:tblPr>
        <w:tblStyle w:val="Table8"/>
        <w:tblW w:w="105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7890"/>
        <w:tblGridChange w:id="0">
          <w:tblGrid>
            <w:gridCol w:w="2655"/>
            <w:gridCol w:w="7890"/>
          </w:tblGrid>
        </w:tblGridChange>
      </w:tblGrid>
      <w:tr>
        <w:trPr>
          <w:cantSplit w:val="0"/>
          <w:trHeight w:val="420" w:hRule="atLeast"/>
          <w:tblHeader w:val="0"/>
        </w:trPr>
        <w:tc>
          <w:tcPr>
            <w:gridSpan w:val="2"/>
            <w:shd w:fill="0b5394"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b w:val="1"/>
                <w:color w:val="ffffff"/>
              </w:rPr>
            </w:pPr>
            <w:r w:rsidDel="00000000" w:rsidR="00000000" w:rsidRPr="00000000">
              <w:rPr>
                <w:b w:val="1"/>
                <w:color w:val="ffffff"/>
                <w:rtl w:val="0"/>
              </w:rPr>
              <w:t xml:space="preserve">Goal 6 - Individual Performance Goal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pPr>
            <w:r w:rsidDel="00000000" w:rsidR="00000000" w:rsidRPr="00000000">
              <w:rPr>
                <w:rtl w:val="0"/>
              </w:rPr>
              <w:t xml:space="preserve">In 2-3 sentences, describe your goal.</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pPr>
            <w:r w:rsidDel="00000000" w:rsidR="00000000" w:rsidRPr="00000000">
              <w:rPr>
                <w:rtl w:val="0"/>
              </w:rPr>
              <w:t xml:space="preserve">Briefly describe the progress you made in achieving the goal.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t xml:space="preserve">Manager Feedback: What is going well? What are opportunities for improvement?</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pPr>
            <w:r w:rsidDel="00000000" w:rsidR="00000000" w:rsidRPr="00000000">
              <w:rPr>
                <w:rtl w:val="0"/>
              </w:rPr>
            </w:r>
          </w:p>
        </w:tc>
      </w:tr>
    </w:tbl>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rPr>
          <w:b w:val="1"/>
          <w:sz w:val="32"/>
          <w:szCs w:val="32"/>
          <w:highlight w:val="yellow"/>
        </w:rPr>
      </w:pPr>
      <w:r w:rsidDel="00000000" w:rsidR="00000000" w:rsidRPr="00000000">
        <w:rPr>
          <w:rtl w:val="0"/>
        </w:rPr>
      </w:r>
    </w:p>
    <w:p w:rsidR="00000000" w:rsidDel="00000000" w:rsidP="00000000" w:rsidRDefault="00000000" w:rsidRPr="00000000" w14:paraId="0000006A">
      <w:pPr>
        <w:rPr/>
      </w:pPr>
      <w:r w:rsidDel="00000000" w:rsidR="00000000" w:rsidRPr="00000000">
        <w:rPr>
          <w:b w:val="1"/>
          <w:sz w:val="32"/>
          <w:szCs w:val="32"/>
          <w:rtl w:val="0"/>
        </w:rPr>
        <w:t xml:space="preserve">Part II: Professional Development </w:t>
      </w:r>
      <w:r w:rsidDel="00000000" w:rsidR="00000000" w:rsidRPr="00000000">
        <w:rPr>
          <w:rtl w:val="0"/>
        </w:rPr>
        <w:t xml:space="preserve">- Describe what areas you developed professionally during the last year and what areas you would like to further develop in next year. </w:t>
      </w:r>
    </w:p>
    <w:p w:rsidR="00000000" w:rsidDel="00000000" w:rsidP="00000000" w:rsidRDefault="00000000" w:rsidRPr="00000000" w14:paraId="0000006B">
      <w:pPr>
        <w:rPr/>
      </w:pPr>
      <w:r w:rsidDel="00000000" w:rsidR="00000000" w:rsidRPr="00000000">
        <w:rPr>
          <w:rtl w:val="0"/>
        </w:rPr>
      </w:r>
    </w:p>
    <w:tbl>
      <w:tblPr>
        <w:tblStyle w:val="Table9"/>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765"/>
        <w:tblGridChange w:id="0">
          <w:tblGrid>
            <w:gridCol w:w="3795"/>
            <w:gridCol w:w="6765"/>
          </w:tblGrid>
        </w:tblGridChange>
      </w:tblGrid>
      <w:tr>
        <w:trPr>
          <w:cantSplit w:val="0"/>
          <w:tblHeader w:val="0"/>
        </w:trPr>
        <w:tc>
          <w:tcPr>
            <w:shd w:fill="0b5394" w:val="clear"/>
          </w:tcPr>
          <w:p w:rsidR="00000000" w:rsidDel="00000000" w:rsidP="00000000" w:rsidRDefault="00000000" w:rsidRPr="00000000" w14:paraId="0000006C">
            <w:pPr>
              <w:rPr>
                <w:b w:val="1"/>
                <w:color w:val="ffffff"/>
              </w:rPr>
            </w:pPr>
            <w:r w:rsidDel="00000000" w:rsidR="00000000" w:rsidRPr="00000000">
              <w:rPr>
                <w:b w:val="1"/>
                <w:color w:val="ffffff"/>
                <w:rtl w:val="0"/>
              </w:rPr>
              <w:t xml:space="preserve">Part II: Professional Development </w:t>
            </w:r>
          </w:p>
        </w:tc>
        <w:tc>
          <w:tcPr>
            <w:shd w:fill="0b5394" w:val="clear"/>
          </w:tcPr>
          <w:p w:rsidR="00000000" w:rsidDel="00000000" w:rsidP="00000000" w:rsidRDefault="00000000" w:rsidRPr="00000000" w14:paraId="0000006D">
            <w:pPr>
              <w:widowControl w:val="0"/>
              <w:spacing w:line="240" w:lineRule="auto"/>
              <w:rPr>
                <w:b w:val="1"/>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6E">
            <w:pPr>
              <w:widowControl w:val="0"/>
              <w:spacing w:line="240" w:lineRule="auto"/>
              <w:rPr/>
            </w:pPr>
            <w:r w:rsidDel="00000000" w:rsidR="00000000" w:rsidRPr="00000000">
              <w:rPr>
                <w:rtl w:val="0"/>
              </w:rPr>
              <w:t xml:space="preserve">Briefly describe your professional learning this year. What areas are you most proud of during this past year? What areas are you interested in learning more and/or developing skills in? </w:t>
            </w:r>
          </w:p>
        </w:tc>
        <w:tc>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0">
            <w:pPr>
              <w:widowControl w:val="0"/>
              <w:spacing w:line="240" w:lineRule="auto"/>
              <w:rPr/>
            </w:pPr>
            <w:r w:rsidDel="00000000" w:rsidR="00000000" w:rsidRPr="00000000">
              <w:rPr>
                <w:rtl w:val="0"/>
              </w:rPr>
              <w:t xml:space="preserve">Manager Feedback</w:t>
            </w:r>
          </w:p>
        </w:tc>
        <w:tc>
          <w:tcPr/>
          <w:p w:rsidR="00000000" w:rsidDel="00000000" w:rsidP="00000000" w:rsidRDefault="00000000" w:rsidRPr="00000000" w14:paraId="00000071">
            <w:pPr>
              <w:widowControl w:val="0"/>
              <w:spacing w:line="240" w:lineRule="auto"/>
              <w:rPr/>
            </w:pPr>
            <w:r w:rsidDel="00000000" w:rsidR="00000000" w:rsidRPr="00000000">
              <w:rPr>
                <w:rtl w:val="0"/>
              </w:rPr>
            </w:r>
          </w:p>
        </w:tc>
      </w:tr>
    </w:tbl>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pPr>
      <w:r w:rsidDel="00000000" w:rsidR="00000000" w:rsidRPr="00000000">
        <w:rPr>
          <w:b w:val="1"/>
          <w:sz w:val="32"/>
          <w:szCs w:val="32"/>
          <w:rtl w:val="0"/>
        </w:rPr>
        <w:t xml:space="preserve">Part III: Annual Reflection </w:t>
      </w:r>
      <w:r w:rsidDel="00000000" w:rsidR="00000000" w:rsidRPr="00000000">
        <w:rPr>
          <w:rtl w:val="0"/>
        </w:rPr>
        <w:t xml:space="preserve">- Please reflect on your year and anything else you feel is important to share about your contributions and experience. </w:t>
      </w:r>
    </w:p>
    <w:p w:rsidR="00000000" w:rsidDel="00000000" w:rsidP="00000000" w:rsidRDefault="00000000" w:rsidRPr="00000000" w14:paraId="00000074">
      <w:pPr>
        <w:rPr/>
      </w:pPr>
      <w:r w:rsidDel="00000000" w:rsidR="00000000" w:rsidRPr="00000000">
        <w:rPr>
          <w:rtl w:val="0"/>
        </w:rPr>
      </w:r>
    </w:p>
    <w:tbl>
      <w:tblPr>
        <w:tblStyle w:val="Table10"/>
        <w:tblW w:w="10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780"/>
        <w:tblGridChange w:id="0">
          <w:tblGrid>
            <w:gridCol w:w="3795"/>
            <w:gridCol w:w="6780"/>
          </w:tblGrid>
        </w:tblGridChange>
      </w:tblGrid>
      <w:tr>
        <w:trPr>
          <w:cantSplit w:val="0"/>
          <w:tblHeader w:val="0"/>
        </w:trPr>
        <w:tc>
          <w:tcPr>
            <w:shd w:fill="0b5394" w:val="clear"/>
            <w:tcMar>
              <w:top w:w="100.0" w:type="dxa"/>
              <w:left w:w="100.0" w:type="dxa"/>
              <w:bottom w:w="100.0" w:type="dxa"/>
              <w:right w:w="100.0" w:type="dxa"/>
            </w:tcMar>
          </w:tcPr>
          <w:p w:rsidR="00000000" w:rsidDel="00000000" w:rsidP="00000000" w:rsidRDefault="00000000" w:rsidRPr="00000000" w14:paraId="00000075">
            <w:pPr>
              <w:rPr>
                <w:b w:val="1"/>
                <w:color w:val="ffffff"/>
              </w:rPr>
            </w:pPr>
            <w:r w:rsidDel="00000000" w:rsidR="00000000" w:rsidRPr="00000000">
              <w:rPr>
                <w:b w:val="1"/>
                <w:color w:val="ffffff"/>
                <w:rtl w:val="0"/>
              </w:rPr>
              <w:t xml:space="preserve">Part III: Annual Reflection</w:t>
            </w:r>
          </w:p>
        </w:tc>
        <w:tc>
          <w:tcPr>
            <w:shd w:fill="0b5394"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b w:val="1"/>
                <w:color w:val="fffff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rPr/>
            </w:pPr>
            <w:r w:rsidDel="00000000" w:rsidR="00000000" w:rsidRPr="00000000">
              <w:rPr>
                <w:rtl w:val="0"/>
              </w:rPr>
              <w:t xml:space="preserve">General statements about your year. This section can include responses to questions such as:</w:t>
            </w:r>
          </w:p>
          <w:p w:rsidR="00000000" w:rsidDel="00000000" w:rsidP="00000000" w:rsidRDefault="00000000" w:rsidRPr="00000000" w14:paraId="00000078">
            <w:pPr>
              <w:numPr>
                <w:ilvl w:val="0"/>
                <w:numId w:val="6"/>
              </w:numPr>
              <w:ind w:left="720" w:hanging="360"/>
              <w:rPr/>
            </w:pPr>
            <w:r w:rsidDel="00000000" w:rsidR="00000000" w:rsidRPr="00000000">
              <w:rPr>
                <w:rtl w:val="0"/>
              </w:rPr>
              <w:t xml:space="preserve">What is going well? </w:t>
            </w:r>
          </w:p>
          <w:p w:rsidR="00000000" w:rsidDel="00000000" w:rsidP="00000000" w:rsidRDefault="00000000" w:rsidRPr="00000000" w14:paraId="00000079">
            <w:pPr>
              <w:widowControl w:val="0"/>
              <w:numPr>
                <w:ilvl w:val="0"/>
                <w:numId w:val="6"/>
              </w:numPr>
              <w:spacing w:line="240" w:lineRule="auto"/>
              <w:ind w:left="720" w:hanging="360"/>
              <w:rPr/>
            </w:pPr>
            <w:r w:rsidDel="00000000" w:rsidR="00000000" w:rsidRPr="00000000">
              <w:rPr>
                <w:rtl w:val="0"/>
              </w:rPr>
              <w:t xml:space="preserve">Areas of opportunity for both you and the College.</w:t>
            </w:r>
          </w:p>
          <w:p w:rsidR="00000000" w:rsidDel="00000000" w:rsidP="00000000" w:rsidRDefault="00000000" w:rsidRPr="00000000" w14:paraId="0000007A">
            <w:pPr>
              <w:widowControl w:val="0"/>
              <w:numPr>
                <w:ilvl w:val="0"/>
                <w:numId w:val="6"/>
              </w:numPr>
              <w:spacing w:line="240" w:lineRule="auto"/>
              <w:ind w:left="720" w:hanging="360"/>
              <w:rPr/>
            </w:pPr>
            <w:r w:rsidDel="00000000" w:rsidR="00000000" w:rsidRPr="00000000">
              <w:rPr>
                <w:rtl w:val="0"/>
              </w:rPr>
              <w:t xml:space="preserve">How can you be supported best for your contributions to the College?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t xml:space="preserve">Manager Feedback</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Employee Signature &amp; Date: _____________________________________________________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Manager/VP Signature &amp; Date: ______________________________________________________</w:t>
      </w:r>
    </w:p>
    <w:p w:rsidR="00000000" w:rsidDel="00000000" w:rsidP="00000000" w:rsidRDefault="00000000" w:rsidRPr="00000000" w14:paraId="00000084">
      <w:pPr>
        <w:rPr>
          <w:highlight w:val="yellow"/>
        </w:rPr>
      </w:pPr>
      <w:r w:rsidDel="00000000" w:rsidR="00000000" w:rsidRPr="00000000">
        <w:rPr>
          <w:rtl w:val="0"/>
        </w:rPr>
      </w:r>
    </w:p>
    <w:p w:rsidR="00000000" w:rsidDel="00000000" w:rsidP="00000000" w:rsidRDefault="00000000" w:rsidRPr="00000000" w14:paraId="00000085">
      <w:pPr>
        <w:rPr>
          <w:highlight w:val="yellow"/>
        </w:rPr>
      </w:pPr>
      <w:r w:rsidDel="00000000" w:rsidR="00000000" w:rsidRPr="00000000">
        <w:rPr>
          <w:rtl w:val="0"/>
        </w:rPr>
      </w:r>
    </w:p>
    <w:sectPr>
      <w:headerReference r:id="rId7" w:type="default"/>
      <w:footerReference r:id="rId8"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Style w:val="Title"/>
      <w:spacing w:line="240" w:lineRule="auto"/>
      <w:jc w:val="center"/>
      <w:rPr/>
    </w:pPr>
    <w:bookmarkStart w:colFirst="0" w:colLast="0" w:name="_heading=h.30j0zll" w:id="1"/>
    <w:bookmarkEnd w:id="1"/>
    <w:r w:rsidDel="00000000" w:rsidR="00000000" w:rsidRPr="00000000">
      <w:rPr/>
      <w:drawing>
        <wp:inline distB="114300" distT="114300" distL="114300" distR="114300">
          <wp:extent cx="3657600" cy="239939"/>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7600" cy="239939"/>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Style w:val="Title"/>
      <w:jc w:val="center"/>
      <w:rPr>
        <w:rFonts w:ascii="Montserrat" w:cs="Montserrat" w:eastAsia="Montserrat" w:hAnsi="Montserrat"/>
        <w:sz w:val="40"/>
        <w:szCs w:val="40"/>
      </w:rPr>
    </w:pPr>
    <w:bookmarkStart w:colFirst="0" w:colLast="0" w:name="_heading=h.g2fau0qndmun" w:id="2"/>
    <w:bookmarkEnd w:id="2"/>
    <w:r w:rsidDel="00000000" w:rsidR="00000000" w:rsidRPr="00000000">
      <w:rPr>
        <w:rFonts w:ascii="Montserrat" w:cs="Montserrat" w:eastAsia="Montserrat" w:hAnsi="Montserrat"/>
        <w:sz w:val="40"/>
        <w:szCs w:val="40"/>
        <w:rtl w:val="0"/>
      </w:rPr>
      <w:t xml:space="preserve">2024 Annual Performance Review &amp; Planning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c61xIe0uzdvr20f9Sid+IjJpQ==">CgMxLjAyCGguZ2pkZ3hzMgloLjMwajB6bGwyDmguZzJmYXUwcW5kbXVuOAByITE2eHl5TnFfUVZ5Z2l5T1FnX3dxMHZ2ZXVTak04Sk1iRA==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2023-04-04T15:58:00Z</dcterms:created>
  <dc:creator>Nicholls, Jennifer</dc:creator>
</cp:coreProperties>
</file>